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全國語言學論文研討會至今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已舉辦過22屆，歷屆會議所累積之成果有目共睹。2022年國立政治大學極為榮幸有此機緣承辦第23屆會議，本次會議由國立政治大學英國語文學系主辦、與國立政治大學語言學研究所，以及台灣語言學學會合辦。透過NCL延續前人優良傳統，提升研究生從事語言學研究的專業技能、激勵學者研究的熱情、提升語言學研究之水平並為台灣語言學界的未來注入新的活力。有別於一般會議，本會特別針對學生在會中的發表提供講評及指導，使投稿者和與會者都能從中獲益學習，提升語言學研究之水平。另外，本會議特邀4位國際講者分別對於英文學術詞匯研究與展望、美國華語教學經驗、跨文化線上語言教學等主題進行為期1日的演講，誠摯邀請您的參與、交流！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目前會議已開放線上註冊，註冊資訊與連結於下方提供，煩請欲參與者參考。線上註冊將於  9/30 （星期五）關閉，線上註冊者將可提前獲取會議相關資訊及資料，並獲得國際講者視訊會議連結。線上註冊關閉後，若欲參與會議，仍可於會議當日進行現場報名、繳費。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會議名稱：第二十三屆全國語言學論文研討會｜[The 23rd National Conference on Linguistics (NCL23)]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主辦單位：國立政治大學英國語文學系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會議時間：2022 年10月28日 (星期五) ～ 29日(星期六)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會議地點：國立政治大學行政大樓七樓（台北市文山區指南路二段64號），交通資訊，請詳見會議官網。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會議網址：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https://sites.google.com/view/ncl2022nccueng/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詳細議程：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https://sites.google.com/view/ncl2022nccueng/會議議程?authuser=0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yellow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yellow"/>
          <w:rtl w:val="0"/>
        </w:rPr>
        <w:t xml:space="preserve">會議報名：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https://docs.google.com/forms/d/e/1FAIpQLSfpxClx9dWVD-LlN6jKXZCiS2pWMXQ36_3-itNAyZ7q_LwT8Q/viewform?usp=sf_link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付款連結: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http://pay.linguist.tw/?p=conference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1155cc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聯絡資訊：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rtl w:val="0"/>
        </w:rPr>
        <w:t xml:space="preserve">ncl2022.nccu@gmail.com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                    02-2938-7072 (國立政治大學英國語文學系)　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Gungsuh" w:cs="Gungsuh" w:eastAsia="Gungsuh" w:hAnsi="Gungsuh"/>
          <w:b w:val="1"/>
          <w:color w:val="ff0000"/>
          <w:sz w:val="24"/>
          <w:szCs w:val="24"/>
          <w:highlight w:val="yellow"/>
          <w:u w:val="single"/>
          <w:rtl w:val="0"/>
        </w:rPr>
        <w:t xml:space="preserve">9/30前註冊，將可提前收到會議資料，以及國際演講場次視訊會議連結。9/30後，煩請現場報名並繳費。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NCL23與會費用: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LST會員（$0）（會員免費，但請務必註冊。）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LST會員+自然語言處理工作坊（$200）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非LST會員（學生）（$1000）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非LST會員+自然語言處理工作坊（學生）（$1200）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非LST會員（一般人士）（$3000）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非LST會員+自然語言處理工作坊（一般人士）（$3200）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如有任何問題，煩請來信告知。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ay.linguist.tw/?p=conference" TargetMode="External"/><Relationship Id="rId5" Type="http://schemas.openxmlformats.org/officeDocument/2006/relationships/styles" Target="styles.xml"/><Relationship Id="rId6" Type="http://schemas.openxmlformats.org/officeDocument/2006/relationships/hyperlink" Target="https://sites.google.com/view/ncl2022nccueng/" TargetMode="External"/><Relationship Id="rId7" Type="http://schemas.openxmlformats.org/officeDocument/2006/relationships/hyperlink" Target="https://sites.google.com/view/ncl2022nccueng/%E6%9C%83%E8%AD%B0%E8%AD%B0%E7%A8%8B?authuser=0" TargetMode="External"/><Relationship Id="rId8" Type="http://schemas.openxmlformats.org/officeDocument/2006/relationships/hyperlink" Target="https://docs.google.com/forms/d/e/1FAIpQLSfpxClx9dWVD-LlN6jKXZCiS2pWMXQ36_3-itNAyZ7q_LwT8Q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